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E9" w:rsidRDefault="00F171DE" w:rsidP="00F171DE">
      <w:pPr>
        <w:spacing w:line="480" w:lineRule="auto"/>
        <w:rPr>
          <w:rFonts w:ascii="Times New Roman" w:hAnsi="Times New Roman" w:cs="Times New Roman"/>
          <w:sz w:val="24"/>
          <w:szCs w:val="24"/>
        </w:rPr>
      </w:pPr>
      <w:r>
        <w:rPr>
          <w:rFonts w:ascii="Times New Roman" w:hAnsi="Times New Roman" w:cs="Times New Roman"/>
          <w:sz w:val="24"/>
          <w:szCs w:val="24"/>
        </w:rPr>
        <w:t>THE WHISTLE BLOWERS (part 2)</w:t>
      </w:r>
    </w:p>
    <w:p w:rsidR="00F171DE" w:rsidRDefault="00F171DE" w:rsidP="00F171DE">
      <w:pPr>
        <w:spacing w:line="480" w:lineRule="auto"/>
        <w:rPr>
          <w:rFonts w:ascii="Times New Roman" w:hAnsi="Times New Roman" w:cs="Times New Roman"/>
          <w:sz w:val="24"/>
          <w:szCs w:val="24"/>
        </w:rPr>
      </w:pPr>
      <w:r>
        <w:rPr>
          <w:rFonts w:ascii="Times New Roman" w:hAnsi="Times New Roman" w:cs="Times New Roman"/>
          <w:sz w:val="24"/>
          <w:szCs w:val="24"/>
        </w:rPr>
        <w:t>By Black Heart</w:t>
      </w:r>
    </w:p>
    <w:p w:rsidR="00F171DE" w:rsidRDefault="00F171DE" w:rsidP="00F171D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 third part of a long saga about what happens when several families attempt to blow the whistle on a company’s illegal activities.</w:t>
      </w:r>
      <w:proofErr w:type="gramEnd"/>
      <w:r>
        <w:rPr>
          <w:rFonts w:ascii="Times New Roman" w:hAnsi="Times New Roman" w:cs="Times New Roman"/>
          <w:sz w:val="24"/>
          <w:szCs w:val="24"/>
        </w:rPr>
        <w:t xml:space="preserve"> To understand completely what’s going on, it’s best if you read the first chapter first.</w:t>
      </w:r>
    </w:p>
    <w:p w:rsidR="00F171DE" w:rsidRDefault="00650E4D" w:rsidP="00F171DE">
      <w:pPr>
        <w:spacing w:line="480" w:lineRule="auto"/>
        <w:rPr>
          <w:rFonts w:ascii="Times New Roman" w:hAnsi="Times New Roman" w:cs="Times New Roman"/>
          <w:sz w:val="24"/>
          <w:szCs w:val="24"/>
        </w:rPr>
      </w:pPr>
      <w:r>
        <w:rPr>
          <w:rFonts w:ascii="Times New Roman" w:hAnsi="Times New Roman" w:cs="Times New Roman"/>
          <w:sz w:val="24"/>
          <w:szCs w:val="24"/>
        </w:rPr>
        <w:tab/>
        <w:t>Charlotte, the pretty 14 year old Negro looked like a midget as she stood naked between and equally naked Charlie and Rob. Sam knew it was going to be a great movie</w:t>
      </w:r>
      <w:r w:rsidR="00D65E11">
        <w:rPr>
          <w:rFonts w:ascii="Times New Roman" w:hAnsi="Times New Roman" w:cs="Times New Roman"/>
          <w:sz w:val="24"/>
          <w:szCs w:val="24"/>
        </w:rPr>
        <w:t>. It would</w:t>
      </w:r>
      <w:r>
        <w:rPr>
          <w:rFonts w:ascii="Times New Roman" w:hAnsi="Times New Roman" w:cs="Times New Roman"/>
          <w:sz w:val="24"/>
          <w:szCs w:val="24"/>
        </w:rPr>
        <w:t xml:space="preserve"> star Charlotte, a petit teenager who stood b</w:t>
      </w:r>
      <w:r w:rsidR="00D65E11">
        <w:rPr>
          <w:rFonts w:ascii="Times New Roman" w:hAnsi="Times New Roman" w:cs="Times New Roman"/>
          <w:sz w:val="24"/>
          <w:szCs w:val="24"/>
        </w:rPr>
        <w:t>arely five feet tall and weighing</w:t>
      </w:r>
      <w:r>
        <w:rPr>
          <w:rFonts w:ascii="Times New Roman" w:hAnsi="Times New Roman" w:cs="Times New Roman"/>
          <w:sz w:val="24"/>
          <w:szCs w:val="24"/>
        </w:rPr>
        <w:t xml:space="preserve"> less than 100 pounds while her co-stars were grown white men. Charlie stood close to six feet and weighed about 180 pounds and Rob was about five foot eight and 170 pounds. </w:t>
      </w:r>
    </w:p>
    <w:p w:rsidR="00D65E11" w:rsidRDefault="00D65E11" w:rsidP="00F171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Charlotte barely came up to the Rob and Charlie’s chests as she stood obediently between them with their big cocks in her tiny hands. As Sam signalled for the movie to begin, everything went as he had previously instructed the trio.  The </w:t>
      </w:r>
      <w:proofErr w:type="gramStart"/>
      <w:r>
        <w:rPr>
          <w:rFonts w:ascii="Times New Roman" w:hAnsi="Times New Roman" w:cs="Times New Roman"/>
          <w:sz w:val="24"/>
          <w:szCs w:val="24"/>
        </w:rPr>
        <w:t>girl immediately began to stroke and jerk</w:t>
      </w:r>
      <w:proofErr w:type="gramEnd"/>
      <w:r>
        <w:rPr>
          <w:rFonts w:ascii="Times New Roman" w:hAnsi="Times New Roman" w:cs="Times New Roman"/>
          <w:sz w:val="24"/>
          <w:szCs w:val="24"/>
        </w:rPr>
        <w:t xml:space="preserve"> the cocks with a big smile on her face. The two men stood passively on either side of the girl with their hands clasped behind their backs. A big smile w</w:t>
      </w:r>
      <w:r w:rsidR="00B155C6">
        <w:rPr>
          <w:rFonts w:ascii="Times New Roman" w:hAnsi="Times New Roman" w:cs="Times New Roman"/>
          <w:sz w:val="24"/>
          <w:szCs w:val="24"/>
        </w:rPr>
        <w:t>as also on each of their faces so that anybody watching the scene would believe they were</w:t>
      </w:r>
      <w:r w:rsidR="0007523A">
        <w:rPr>
          <w:rFonts w:ascii="Times New Roman" w:hAnsi="Times New Roman" w:cs="Times New Roman"/>
          <w:sz w:val="24"/>
          <w:szCs w:val="24"/>
        </w:rPr>
        <w:t xml:space="preserve"> all</w:t>
      </w:r>
      <w:r w:rsidR="00B155C6">
        <w:rPr>
          <w:rFonts w:ascii="Times New Roman" w:hAnsi="Times New Roman" w:cs="Times New Roman"/>
          <w:sz w:val="24"/>
          <w:szCs w:val="24"/>
        </w:rPr>
        <w:t xml:space="preserve"> doing this voluntarily and having a great time doing it</w:t>
      </w:r>
      <w:r w:rsidR="0007523A">
        <w:rPr>
          <w:rFonts w:ascii="Times New Roman" w:hAnsi="Times New Roman" w:cs="Times New Roman"/>
          <w:sz w:val="24"/>
          <w:szCs w:val="24"/>
        </w:rPr>
        <w:t>.</w:t>
      </w:r>
    </w:p>
    <w:p w:rsidR="00D65E11" w:rsidRDefault="0007523A" w:rsidP="00F171D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155C6">
        <w:rPr>
          <w:rFonts w:ascii="Times New Roman" w:hAnsi="Times New Roman" w:cs="Times New Roman"/>
          <w:sz w:val="24"/>
          <w:szCs w:val="24"/>
        </w:rPr>
        <w:t xml:space="preserve">After a few minutes of giving the men a hand job, Charlotte suddenly dropped to her knees and began sucking and licking at the cocks. First it was Rob, who pushed his hard dick in between the teenager’s lips and into her open mouth. Charlotte sucked energetically at it while continuing to stroke Charlie’s cock. Then she switched and took Charlie’s dick into her mouth </w:t>
      </w:r>
      <w:r w:rsidR="00B155C6">
        <w:rPr>
          <w:rFonts w:ascii="Times New Roman" w:hAnsi="Times New Roman" w:cs="Times New Roman"/>
          <w:sz w:val="24"/>
          <w:szCs w:val="24"/>
        </w:rPr>
        <w:lastRenderedPageBreak/>
        <w:t>for a good sucking while she stroked Rob’s dick.  Meanwhile the camera men moved around the trio to film the action from various angles.</w:t>
      </w:r>
    </w:p>
    <w:p w:rsidR="00B155C6" w:rsidRDefault="00B155C6" w:rsidP="00F171D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Amazing, absolutely amazing what a few bike rides can do, mused Sam as he watched the trio perform. It was hard to believe the transformation in the men and the girl. A few days ago even </w:t>
      </w:r>
      <w:r w:rsidR="0007523A">
        <w:rPr>
          <w:rFonts w:ascii="Times New Roman" w:hAnsi="Times New Roman" w:cs="Times New Roman"/>
          <w:sz w:val="24"/>
          <w:szCs w:val="24"/>
        </w:rPr>
        <w:t xml:space="preserve">the thought of doing this would have revolting to the men. </w:t>
      </w:r>
      <w:r w:rsidR="006329AC">
        <w:rPr>
          <w:rFonts w:ascii="Times New Roman" w:hAnsi="Times New Roman" w:cs="Times New Roman"/>
          <w:sz w:val="24"/>
          <w:szCs w:val="24"/>
        </w:rPr>
        <w:t>After all, they were respectable men who believed sex with a girl so young was absolutely taboo. What made it worse was not only were they doing it in front of their wives and daughters, the girl was a daughter of a friend and her family was also watching the whole thing.</w:t>
      </w:r>
    </w:p>
    <w:p w:rsidR="006329AC" w:rsidRDefault="006329AC" w:rsidP="00F171DE">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650E4D" w:rsidRDefault="00650E4D" w:rsidP="00F171DE">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650E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DE"/>
    <w:rsid w:val="0007523A"/>
    <w:rsid w:val="006329AC"/>
    <w:rsid w:val="00650E4D"/>
    <w:rsid w:val="00B155C6"/>
    <w:rsid w:val="00D65E11"/>
    <w:rsid w:val="00D909E9"/>
    <w:rsid w:val="00F171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2014-01-27T05:05:00Z</dcterms:created>
  <dcterms:modified xsi:type="dcterms:W3CDTF">2014-12-25T19:29:00Z</dcterms:modified>
</cp:coreProperties>
</file>